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before="240" w:after="60"/>
        <w:ind w:firstLine="321" w:firstLineChars="100"/>
        <w:jc w:val="center"/>
        <w:outlineLvl w:val="0"/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金牛区</w:t>
      </w:r>
      <w:r>
        <w:rPr>
          <w:rFonts w:ascii="Cambria" w:hAnsi="Cambria"/>
          <w:b/>
          <w:bCs/>
          <w:sz w:val="32"/>
          <w:szCs w:val="32"/>
        </w:rPr>
        <w:t>2018</w:t>
      </w:r>
      <w:r>
        <w:rPr>
          <w:rFonts w:hint="eastAsia" w:ascii="Cambria" w:hAnsi="Cambria"/>
          <w:b/>
          <w:bCs/>
          <w:sz w:val="32"/>
          <w:szCs w:val="32"/>
        </w:rPr>
        <w:t>年中小学生</w:t>
      </w:r>
      <w:r>
        <w:rPr>
          <w:rFonts w:hint="eastAsia" w:ascii="Cambria" w:hAnsi="Cambria"/>
          <w:b/>
          <w:bCs/>
          <w:sz w:val="32"/>
          <w:szCs w:val="32"/>
          <w:lang w:eastAsia="zh-CN"/>
        </w:rPr>
        <w:t>击剑</w:t>
      </w:r>
      <w:r>
        <w:rPr>
          <w:rFonts w:hint="eastAsia" w:ascii="Cambria" w:hAnsi="Cambria"/>
          <w:b/>
          <w:bCs/>
          <w:sz w:val="32"/>
          <w:szCs w:val="32"/>
        </w:rPr>
        <w:t>锦标赛</w:t>
      </w:r>
    </w:p>
    <w:p>
      <w:pPr>
        <w:spacing w:before="240" w:after="60"/>
        <w:ind w:firstLine="320" w:firstLineChars="100"/>
        <w:outlineLvl w:val="0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 xml:space="preserve">             运动员</w:t>
      </w:r>
      <w:bookmarkStart w:id="0" w:name="_GoBack"/>
      <w:bookmarkEnd w:id="0"/>
      <w:r>
        <w:rPr>
          <w:rFonts w:hint="eastAsia" w:ascii="黑体" w:eastAsia="黑体"/>
          <w:bCs/>
          <w:color w:val="000000"/>
          <w:sz w:val="32"/>
          <w:szCs w:val="32"/>
        </w:rPr>
        <w:t>参赛免责申明书</w:t>
      </w:r>
    </w:p>
    <w:p>
      <w:pPr>
        <w:rPr>
          <w:rFonts w:asciiTheme="majorEastAsia" w:hAnsiTheme="majorEastAsia" w:eastAsiaTheme="majorEastAsia"/>
          <w:bCs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比赛名称：</w:t>
      </w: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本学校以下人员自愿申请参加本次比赛：</w:t>
      </w: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</w:p>
    <w:p>
      <w:pPr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本学校保证以上运动员身体健康，并购买意外保险。</w:t>
      </w:r>
    </w:p>
    <w:p>
      <w:pPr>
        <w:adjustRightInd w:val="0"/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本学校已为参赛做好充分的准备工作，有能力保证参赛过程中的安全，。</w:t>
      </w:r>
    </w:p>
    <w:p>
      <w:pPr>
        <w:adjustRightInd w:val="0"/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本学校参赛运动员如果在此次比赛中出现任何人身、财产意外及由此造成的损失或后果，由学校自愿负责。</w:t>
      </w:r>
    </w:p>
    <w:p>
      <w:pPr>
        <w:adjustRightInd w:val="0"/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特此声明。</w:t>
      </w:r>
    </w:p>
    <w:p>
      <w:pPr>
        <w:adjustRightInd w:val="0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adjustRightInd w:val="0"/>
        <w:ind w:firstLine="4200" w:firstLineChars="14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学校名称（盖章）：</w:t>
      </w:r>
    </w:p>
    <w:p>
      <w:pPr>
        <w:adjustRightInd w:val="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adjustRightInd w:val="0"/>
        <w:ind w:firstLine="1680" w:firstLineChars="6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 xml:space="preserve">                  日  期：  年 月  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5EF"/>
    <w:rsid w:val="003825EF"/>
    <w:rsid w:val="00385B96"/>
    <w:rsid w:val="00940CB6"/>
    <w:rsid w:val="009D1BFD"/>
    <w:rsid w:val="00A010AF"/>
    <w:rsid w:val="00DC50FB"/>
    <w:rsid w:val="11DE0E3F"/>
    <w:rsid w:val="282B070E"/>
    <w:rsid w:val="4C942F0B"/>
    <w:rsid w:val="5BE8105C"/>
    <w:rsid w:val="616D1D3D"/>
    <w:rsid w:val="6370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COFCO</Company>
  <Pages>1</Pages>
  <Words>39</Words>
  <Characters>224</Characters>
  <Lines>1</Lines>
  <Paragraphs>1</Paragraphs>
  <TotalTime>8</TotalTime>
  <ScaleCrop>false</ScaleCrop>
  <LinksUpToDate>false</LinksUpToDate>
  <CharactersWithSpaces>262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2017-05-18T04:31:00Z</dcterms:created>
  <dc:creator>Windows 用户</dc:creator>
  <cp:lastModifiedBy>阳子</cp:lastModifiedBy>
  <dcterms:modified xsi:type="dcterms:W3CDTF">2018-11-06T08:09:59Z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